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jc w:val="distribute"/>
        <w:rPr>
          <w:rFonts w:ascii="方正小标宋简体" w:eastAsia="方正小标宋简体"/>
          <w:color w:val="FF0000"/>
          <w:spacing w:val="32"/>
          <w:w w:val="60"/>
          <w:sz w:val="120"/>
          <w:szCs w:val="120"/>
        </w:rPr>
      </w:pPr>
      <w:r>
        <w:pict>
          <v:shape id="直接箭头连接符 10" o:spid="_x0000_s1026" o:spt="32" type="#_x0000_t32" style="position:absolute;left:0pt;margin-left:-31.85pt;margin-top:85.5pt;height:0pt;width:479.3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aOQwIAAEkEAAAOAAAAZHJzL2Uyb0RvYy54bWysVMGO0zAQvSPxD1bubZKSdtu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">
            <v:path arrowok="t"/>
            <v:fill on="f" focussize="0,0"/>
            <v:stroke color="#FF0000"/>
            <v:imagedata o:title=""/>
            <o:lock v:ext="edit"/>
          </v:shape>
        </w:pict>
      </w:r>
      <w:r>
        <w:pict>
          <v:line id="直接连接符 9" o:spid="_x0000_s1027" o:spt="20" style="position:absolute;left:0pt;flip:y;margin-left:-30.3pt;margin-top:92pt;height:0pt;width:479.2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方正小标宋简体" w:eastAsia="方正小标宋简体"/>
          <w:color w:val="FF0000"/>
          <w:spacing w:val="32"/>
          <w:w w:val="60"/>
          <w:sz w:val="120"/>
          <w:szCs w:val="120"/>
        </w:rPr>
        <w:t>江苏建筑职业技术学院</w:t>
      </w:r>
    </w:p>
    <w:p>
      <w:pPr>
        <w:spacing w:line="340" w:lineRule="exact"/>
        <w:jc w:val="right"/>
      </w:pPr>
      <w:r>
        <w:t>苏建院</w:t>
      </w:r>
      <w:r>
        <w:rPr>
          <w:rFonts w:hint="eastAsia"/>
          <w:lang w:eastAsia="zh-CN"/>
        </w:rPr>
        <w:t>科</w:t>
      </w:r>
      <w:r>
        <w:t>函〔</w:t>
      </w:r>
      <w:r>
        <w:rPr>
          <w:rFonts w:ascii="Times New Roman" w:eastAsia="Times New Roman"/>
        </w:rPr>
        <w:t>20</w:t>
      </w:r>
      <w:r>
        <w:rPr>
          <w:rFonts w:hint="eastAsia" w:ascii="Times New Roman" w:eastAsia="宋体"/>
          <w:lang w:val="en-US" w:eastAsia="zh-CN"/>
        </w:rPr>
        <w:t>**</w:t>
      </w:r>
      <w:r>
        <w:t>〕</w:t>
      </w:r>
      <w:r>
        <w:rPr>
          <w:rFonts w:hint="eastAsia"/>
          <w:lang w:val="en-US" w:eastAsia="zh-CN"/>
        </w:rPr>
        <w:t>**</w:t>
      </w:r>
      <w: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方正小标宋简体" w:eastAsia="方正小标宋简体"/>
          <w:b/>
          <w:spacing w:val="100"/>
          <w:sz w:val="44"/>
          <w:szCs w:val="44"/>
        </w:rPr>
      </w:pPr>
      <w:r>
        <w:rPr>
          <w:rFonts w:hint="eastAsia" w:ascii="方正小标宋简体" w:eastAsia="方正小标宋简体"/>
          <w:b/>
          <w:spacing w:val="100"/>
          <w:sz w:val="44"/>
          <w:szCs w:val="44"/>
          <w:lang w:eastAsia="zh-CN"/>
        </w:rPr>
        <w:t>学术讲座专家</w:t>
      </w:r>
      <w:r>
        <w:rPr>
          <w:rFonts w:hint="eastAsia" w:ascii="方正小标宋简体" w:eastAsia="方正小标宋简体"/>
          <w:b/>
          <w:spacing w:val="100"/>
          <w:sz w:val="44"/>
          <w:szCs w:val="44"/>
        </w:rPr>
        <w:t>邀请函</w:t>
      </w:r>
    </w:p>
    <w:p>
      <w:pPr>
        <w:spacing w:line="600" w:lineRule="exact"/>
        <w:jc w:val="left"/>
        <w:rPr>
          <w:rFonts w:ascii="仿宋_GB2312" w:eastAsia="仿宋_GB2312" w:cs="宋体" w:hAnsiTheme="majorEastAsia"/>
          <w:sz w:val="32"/>
          <w:szCs w:val="32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尊敬的</w:t>
      </w:r>
      <w:r>
        <w:rPr>
          <w:rFonts w:hint="eastAsia" w:ascii="仿宋_GB2312" w:eastAsia="仿宋_GB2312" w:cs="宋体" w:hAnsiTheme="majorEastAsia"/>
          <w:sz w:val="32"/>
          <w:szCs w:val="32"/>
        </w:rPr>
        <w:t xml:space="preserve">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为培养双师教学队伍</w:t>
      </w:r>
      <w:r>
        <w:rPr>
          <w:rFonts w:hint="eastAsia" w:ascii="仿宋_GB2312" w:eastAsia="仿宋_GB2312" w:cs="宋体" w:hAnsiTheme="majorEastAsia"/>
          <w:sz w:val="32"/>
          <w:szCs w:val="32"/>
        </w:rPr>
        <w:t>，</w:t>
      </w: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提高我校教师科研学术水平，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......</w:t>
      </w: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，因此，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...</w:t>
      </w:r>
      <w:r>
        <w:rPr>
          <w:rFonts w:hint="eastAsia" w:ascii="仿宋_GB2312" w:eastAsia="仿宋_GB2312" w:cs="宋体" w:hAnsiTheme="majorEastAsia"/>
          <w:sz w:val="32"/>
          <w:szCs w:val="32"/>
        </w:rPr>
        <w:t>诚挚邀请您来</w:t>
      </w: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我校做为期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...天的讲座报告</w:t>
      </w:r>
      <w:r>
        <w:rPr>
          <w:rFonts w:hint="eastAsia" w:ascii="仿宋_GB2312" w:eastAsia="仿宋_GB2312" w:cs="宋体" w:hAnsiTheme="maj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讲座</w:t>
      </w:r>
      <w:r>
        <w:rPr>
          <w:rFonts w:hint="eastAsia" w:ascii="仿宋_GB2312" w:eastAsia="仿宋_GB2312" w:cs="宋体" w:hAnsiTheme="majorEastAsia"/>
          <w:sz w:val="32"/>
          <w:szCs w:val="32"/>
        </w:rPr>
        <w:t>时间</w:t>
      </w: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：</w:t>
      </w:r>
      <w:r>
        <w:rPr>
          <w:rFonts w:hint="eastAsia" w:ascii="仿宋_GB2312" w:eastAsia="仿宋_GB2312" w:cs="宋体" w:hAnsiTheme="majorEastAsia"/>
          <w:sz w:val="32"/>
          <w:szCs w:val="32"/>
        </w:rPr>
        <w:t>20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年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月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日-20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年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月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讲座地点：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报告主题：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主办单位：江苏建筑职业技术学院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承办单位：建筑建造学院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协办单位：宣传部、科技处</w:t>
      </w:r>
    </w:p>
    <w:p>
      <w:pPr>
        <w:spacing w:line="600" w:lineRule="exact"/>
        <w:ind w:firstLine="640" w:firstLineChars="200"/>
        <w:jc w:val="left"/>
        <w:rPr>
          <w:rFonts w:hint="default" w:ascii="仿宋_GB2312" w:eastAsia="仿宋_GB2312" w:cs="宋体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讲座</w:t>
      </w:r>
      <w:r>
        <w:rPr>
          <w:rFonts w:hint="eastAsia" w:ascii="仿宋_GB2312" w:eastAsia="仿宋_GB2312" w:cs="宋体" w:hAnsiTheme="majorEastAsia"/>
          <w:sz w:val="32"/>
          <w:szCs w:val="32"/>
        </w:rPr>
        <w:t>联系人：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......</w:t>
      </w:r>
    </w:p>
    <w:p>
      <w:pPr>
        <w:spacing w:line="600" w:lineRule="exact"/>
        <w:ind w:firstLine="640" w:firstLineChars="200"/>
        <w:jc w:val="left"/>
        <w:rPr>
          <w:rFonts w:hint="default" w:ascii="仿宋_GB2312" w:eastAsia="仿宋_GB2312" w:cs="宋体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联系</w:t>
      </w:r>
      <w:r>
        <w:rPr>
          <w:rFonts w:hint="eastAsia" w:ascii="仿宋_GB2312" w:eastAsia="仿宋_GB2312" w:cs="宋体" w:hAnsiTheme="majorEastAsia"/>
          <w:sz w:val="32"/>
          <w:szCs w:val="32"/>
        </w:rPr>
        <w:t>电话</w:t>
      </w:r>
      <w:r>
        <w:rPr>
          <w:rFonts w:hint="eastAsia" w:ascii="仿宋_GB2312" w:eastAsia="仿宋_GB2312" w:cs="宋体" w:hAnsiTheme="majorEastAsia"/>
          <w:sz w:val="32"/>
          <w:szCs w:val="32"/>
          <w:lang w:eastAsia="zh-CN"/>
        </w:rPr>
        <w:t>：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....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宋体" w:hAnsiTheme="majorEastAsia"/>
          <w:sz w:val="32"/>
          <w:szCs w:val="32"/>
        </w:rPr>
      </w:pPr>
    </w:p>
    <w:p>
      <w:pPr>
        <w:spacing w:line="600" w:lineRule="exact"/>
        <w:ind w:firstLine="4800" w:firstLineChars="1500"/>
        <w:jc w:val="right"/>
        <w:rPr>
          <w:rFonts w:ascii="仿宋_GB2312" w:eastAsia="仿宋_GB2312" w:cs="宋体" w:hAnsiTheme="majorEastAsia"/>
          <w:sz w:val="32"/>
          <w:szCs w:val="32"/>
        </w:rPr>
      </w:pPr>
      <w:r>
        <w:rPr>
          <w:rFonts w:hint="eastAsia" w:ascii="仿宋_GB2312" w:eastAsia="仿宋_GB2312" w:cs="宋体" w:hAnsiTheme="majorEastAsia"/>
          <w:sz w:val="32"/>
          <w:szCs w:val="32"/>
        </w:rPr>
        <w:t>江苏建筑职业技术学院</w:t>
      </w:r>
    </w:p>
    <w:p>
      <w:pPr>
        <w:wordWrap w:val="0"/>
        <w:spacing w:line="600" w:lineRule="exact"/>
        <w:jc w:val="right"/>
        <w:rPr>
          <w:rFonts w:hint="default" w:ascii="仿宋_GB2312" w:eastAsia="仿宋_GB2312" w:cs="宋体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宋体" w:hAnsiTheme="majorEastAsia"/>
          <w:sz w:val="32"/>
          <w:szCs w:val="32"/>
        </w:rPr>
        <w:t>20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年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月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 w:cs="宋体" w:hAnsiTheme="majorEastAsia"/>
          <w:sz w:val="32"/>
          <w:szCs w:val="32"/>
        </w:rPr>
        <w:t>日</w:t>
      </w:r>
      <w:r>
        <w:rPr>
          <w:rFonts w:hint="eastAsia" w:ascii="仿宋_GB2312" w:eastAsia="仿宋_GB2312" w:cs="宋体" w:hAnsiTheme="majorEastAsia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21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5A80"/>
    <w:rsid w:val="00003529"/>
    <w:rsid w:val="000674CE"/>
    <w:rsid w:val="000A3C4B"/>
    <w:rsid w:val="00125AA7"/>
    <w:rsid w:val="00164DA2"/>
    <w:rsid w:val="002C6814"/>
    <w:rsid w:val="002F2ECD"/>
    <w:rsid w:val="0036085D"/>
    <w:rsid w:val="00393507"/>
    <w:rsid w:val="004B5062"/>
    <w:rsid w:val="00545A80"/>
    <w:rsid w:val="005B0ADD"/>
    <w:rsid w:val="00626B08"/>
    <w:rsid w:val="0065209F"/>
    <w:rsid w:val="007201B8"/>
    <w:rsid w:val="007E3CD8"/>
    <w:rsid w:val="007F337B"/>
    <w:rsid w:val="00966471"/>
    <w:rsid w:val="009D6BF6"/>
    <w:rsid w:val="00AB7954"/>
    <w:rsid w:val="00B34DD4"/>
    <w:rsid w:val="00B45DFB"/>
    <w:rsid w:val="00BC0581"/>
    <w:rsid w:val="00D94AB9"/>
    <w:rsid w:val="00E96A4E"/>
    <w:rsid w:val="00FD4E12"/>
    <w:rsid w:val="182D0FEB"/>
    <w:rsid w:val="1A512B2F"/>
    <w:rsid w:val="20BE58F2"/>
    <w:rsid w:val="32A77F2F"/>
    <w:rsid w:val="3FFF0BF0"/>
    <w:rsid w:val="5467334A"/>
    <w:rsid w:val="56D468CC"/>
    <w:rsid w:val="5A674377"/>
    <w:rsid w:val="6458728B"/>
    <w:rsid w:val="7FB513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nhideWhenUsed="0" w:uiPriority="0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2016-10-31T09:22:00Z</dcterms:created>
  <dc:creator>Administrator</dc:creator>
  <cp:lastModifiedBy>松涛</cp:lastModifiedBy>
  <cp:lastPrinted>2019-04-16T07:52:00Z</cp:lastPrinted>
  <dcterms:modified xsi:type="dcterms:W3CDTF">2019-11-15T06:39:50Z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