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FE" w:rsidRPr="00A621FE" w:rsidRDefault="00A621FE" w:rsidP="00A621FE">
      <w:pPr>
        <w:rPr>
          <w:rFonts w:ascii="Times New Roman" w:eastAsia="黑体" w:hAnsi="Times New Roman" w:cs="Times New Roman"/>
          <w:sz w:val="32"/>
          <w:szCs w:val="32"/>
        </w:rPr>
      </w:pPr>
      <w:r w:rsidRPr="00A621FE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A621FE" w:rsidRDefault="00A621FE" w:rsidP="005D4196">
      <w:pPr>
        <w:widowControl/>
        <w:shd w:val="clear" w:color="auto" w:fill="FFFFFF"/>
        <w:jc w:val="center"/>
        <w:rPr>
          <w:rFonts w:ascii="Times New Roman" w:eastAsia="宋体" w:hAnsi="Times New Roman" w:cs="Times New Roman" w:hint="eastAsia"/>
          <w:color w:val="333333"/>
          <w:kern w:val="0"/>
          <w:sz w:val="44"/>
          <w:szCs w:val="44"/>
        </w:rPr>
      </w:pPr>
    </w:p>
    <w:p w:rsidR="005D4196" w:rsidRPr="005D4196" w:rsidRDefault="005D4196" w:rsidP="005D4196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5D4196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202</w:t>
      </w:r>
      <w:r w:rsidRPr="005D4196">
        <w:rPr>
          <w:rFonts w:ascii="Times New Roman" w:eastAsia="方正小标宋_GBK" w:hAnsi="Times New Roman" w:cs="Times New Roman" w:hint="eastAsia"/>
          <w:color w:val="333333"/>
          <w:kern w:val="0"/>
          <w:sz w:val="44"/>
          <w:szCs w:val="44"/>
        </w:rPr>
        <w:t>2</w:t>
      </w:r>
      <w:r w:rsidRPr="005D4196">
        <w:rPr>
          <w:rFonts w:ascii="方正小标宋_GBK" w:eastAsia="方正小标宋_GBK" w:hAnsi="Times New Roman" w:cs="Times New Roman"/>
          <w:color w:val="333333"/>
          <w:kern w:val="0"/>
          <w:sz w:val="44"/>
          <w:szCs w:val="44"/>
        </w:rPr>
        <w:t>年度徐州市社会科学研究课题指南</w:t>
      </w:r>
    </w:p>
    <w:p w:rsidR="005D4196" w:rsidRPr="005D4196" w:rsidRDefault="005D4196" w:rsidP="005D4196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5D41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1.</w:t>
      </w:r>
      <w:r w:rsidRPr="00A621FE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徐州构建特色现代产业体系的思路与对策研究</w:t>
      </w:r>
      <w:r w:rsidRPr="00A621F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★</w:t>
      </w:r>
      <w:r w:rsidRPr="00A621F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2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.徐州打造区域中心基础分析及对策建议</w:t>
      </w:r>
      <w:r w:rsidRPr="00A621F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3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.徐州打造区域产业科技创新中心的方向、模式与机制研究</w:t>
      </w:r>
      <w:r w:rsidRPr="00A621FE">
        <w:rPr>
          <w:rFonts w:ascii="宋体" w:eastAsia="宋体" w:hAnsi="宋体" w:cs="宋体"/>
          <w:color w:val="333333"/>
          <w:kern w:val="0"/>
          <w:sz w:val="28"/>
          <w:szCs w:val="28"/>
        </w:rPr>
        <w:t>★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4.</w:t>
      </w:r>
      <w:r w:rsidRPr="00A621FE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从现代化视阈下分析徐州产业强市的最新定位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5.</w:t>
      </w:r>
      <w:r w:rsidRPr="00A621FE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探究“五个徐州”建设的逻辑关系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6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.构建大兴“五种风气”制度机制研究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7.</w:t>
      </w:r>
      <w:r w:rsidRPr="00A621FE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徐州完善创新体系促进“政产学研用”深度融合的对策研究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8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.加快提升我市干部队伍治理能力和执行力的思考与建议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9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</w:t>
      </w:r>
      <w:r w:rsidRPr="00A621FE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探索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有效激发干部干事创业的内生动力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10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</w:t>
      </w:r>
      <w:r w:rsidRPr="00A621FE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如何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加快建设区域人才中心和创新高地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11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.徐州生态文明建设路径研究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12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.我市精神文明建设发展模式、路径研究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1</w:t>
      </w: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3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.构建产教融合发展生态，助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推建设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产业强市的研究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1</w:t>
      </w: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碳达峰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、碳中和背景下，资源型城市转型发展的建议和对策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15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.徐州“数字城市”建设实践与探索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16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.基于数字经济的突发公共卫生事件应急救援体系建设研究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17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.区域农业科技成果示范推广体系建设研究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18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.构建特色现代产业体系财政支持政策研究    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lastRenderedPageBreak/>
        <w:t>19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.聚焦产业发展，发挥板块力量，加快打造淮海经济区金融服务中心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20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.持续推进产业工人队伍建设改革，为建设产业强市提供强劲人才支撑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21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.大运河文化带建设的徐州路径研究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22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.淮海国际港务区的实践创新研究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23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.数字化时代的城市文化溯源与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软实力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提升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24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.新时代背景下徐州乡村振兴面临的问题、机遇和发展路径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25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.徐州自然资源和生态环境评价指标体系构建研究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26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双碳目标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对我市产业结构调整带来的挑战与机遇研究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27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.整合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淮海经济区文旅资源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，打造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淮海经济区文旅中心城市</w:t>
      </w:r>
      <w:proofErr w:type="gramEnd"/>
    </w:p>
    <w:p w:rsidR="005D4196" w:rsidRPr="00A621FE" w:rsidRDefault="005D4196" w:rsidP="00E96DD2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Arial"/>
          <w:color w:val="333333"/>
          <w:kern w:val="0"/>
          <w:sz w:val="28"/>
          <w:szCs w:val="28"/>
        </w:rPr>
      </w:pPr>
      <w:bookmarkStart w:id="0" w:name="_GoBack"/>
      <w:bookmarkEnd w:id="0"/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28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.建设区域科技和产业创新高地体制机制问题研究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29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.基于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双碳背景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下，探索提升城市“蓝值”有效路径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30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.徐州开放平台资源整合思考与探索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31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挖掘近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现代城市工业文化，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助力老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工业基地振兴发展路径研究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32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.“四史”教育有效融入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思政教育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教学研究</w:t>
      </w:r>
    </w:p>
    <w:p w:rsidR="005D4196" w:rsidRPr="00A621FE" w:rsidRDefault="005D4196" w:rsidP="00A621F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33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.应对老龄化社会建设老年友好型城市的对策性研究</w:t>
      </w:r>
    </w:p>
    <w:p w:rsidR="005D4196" w:rsidRPr="00A621FE" w:rsidRDefault="005D4196" w:rsidP="00A621F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34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.乡村振兴视域下徐州法治乡村建设的困境与对策研究</w:t>
      </w:r>
    </w:p>
    <w:p w:rsidR="005D4196" w:rsidRPr="00A621FE" w:rsidRDefault="005D4196" w:rsidP="00A621F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35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.安全生产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领域公益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诉讼问题研究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36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.徐州与国家中心城市对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标差距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与提升路径研究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37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.西楚文化与徐州的城市文化定位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lastRenderedPageBreak/>
        <w:t>38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.徐州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市区域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品牌创新驱动的战略性新兴产业高质量发展研究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39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模因论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视角下短视频与城市形象传播研究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40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.推动徐州市电动车企业开拓巴基斯坦和阿富汗市场的可行性研究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41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.发挥侨资侨力助推徐州淮海经济区中心城市建设的对策建议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42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.徐州“四个中心”城市首位度评价与提升策略研究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43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.法律明白人制度化建设与徐州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市区域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法治社会深度推进研究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44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.徐州市黄河故道区域生态保护立法研究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45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.徐州非物质文化遗产的文化创意产业发展研究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46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.志愿服务参与社区治理的模式研究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47.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三孩政策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落地措施研究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48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</w:t>
      </w:r>
      <w:r w:rsidRPr="00A621FE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枢纽经济时代下徐州交通优势转化为产业发展优势研究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49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.幸福徐州视域下学前教育适应</w:t>
      </w:r>
      <w:proofErr w:type="gramStart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二胎三孩举措</w:t>
      </w:r>
      <w:proofErr w:type="gramEnd"/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的办学策略研究</w:t>
      </w:r>
    </w:p>
    <w:p w:rsidR="005D4196" w:rsidRPr="00A621FE" w:rsidRDefault="005D4196" w:rsidP="005D4196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50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.地方优秀民间艺术资源在美术类课程教学中的应用路径研究</w:t>
      </w:r>
    </w:p>
    <w:p w:rsidR="005D4196" w:rsidRPr="005D4196" w:rsidRDefault="005D4196" w:rsidP="005D4196">
      <w:pPr>
        <w:widowControl/>
        <w:shd w:val="clear" w:color="auto" w:fill="FFFFFF"/>
        <w:spacing w:line="360" w:lineRule="auto"/>
        <w:ind w:firstLine="64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（备注：标“</w:t>
      </w:r>
      <w:r w:rsidRPr="00A621F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★★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”的系书记市长共同圈题，标“</w:t>
      </w:r>
      <w:r w:rsidRPr="00A621F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★</w:t>
      </w:r>
      <w:r w:rsidRPr="00A621FE">
        <w:rPr>
          <w:rFonts w:ascii="宋体" w:eastAsia="宋体" w:hAnsi="宋体" w:cs="Times New Roman"/>
          <w:color w:val="333333"/>
          <w:kern w:val="0"/>
          <w:sz w:val="28"/>
          <w:szCs w:val="28"/>
        </w:rPr>
        <w:t>”的系书记或市长圈题）</w:t>
      </w:r>
    </w:p>
    <w:p w:rsidR="00316170" w:rsidRPr="005D4196" w:rsidRDefault="00316170" w:rsidP="005D4196"/>
    <w:sectPr w:rsidR="00316170" w:rsidRPr="005D4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A2" w:rsidRDefault="00B363A2" w:rsidP="005D4196">
      <w:r>
        <w:separator/>
      </w:r>
    </w:p>
  </w:endnote>
  <w:endnote w:type="continuationSeparator" w:id="0">
    <w:p w:rsidR="00B363A2" w:rsidRDefault="00B363A2" w:rsidP="005D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A2" w:rsidRDefault="00B363A2" w:rsidP="005D4196">
      <w:r>
        <w:separator/>
      </w:r>
    </w:p>
  </w:footnote>
  <w:footnote w:type="continuationSeparator" w:id="0">
    <w:p w:rsidR="00B363A2" w:rsidRDefault="00B363A2" w:rsidP="005D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E8"/>
    <w:rsid w:val="00316170"/>
    <w:rsid w:val="0049435F"/>
    <w:rsid w:val="004F78E8"/>
    <w:rsid w:val="005D4196"/>
    <w:rsid w:val="00A621FE"/>
    <w:rsid w:val="00B363A2"/>
    <w:rsid w:val="00E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196"/>
    <w:rPr>
      <w:sz w:val="18"/>
      <w:szCs w:val="18"/>
    </w:rPr>
  </w:style>
  <w:style w:type="paragraph" w:customStyle="1" w:styleId="16">
    <w:name w:val="16"/>
    <w:basedOn w:val="a"/>
    <w:rsid w:val="005D41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9">
    <w:name w:val="19"/>
    <w:basedOn w:val="a"/>
    <w:rsid w:val="005D41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196"/>
    <w:rPr>
      <w:sz w:val="18"/>
      <w:szCs w:val="18"/>
    </w:rPr>
  </w:style>
  <w:style w:type="paragraph" w:customStyle="1" w:styleId="16">
    <w:name w:val="16"/>
    <w:basedOn w:val="a"/>
    <w:rsid w:val="005D41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9">
    <w:name w:val="19"/>
    <w:basedOn w:val="a"/>
    <w:rsid w:val="005D41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1100</Characters>
  <Application>Microsoft Office Word</Application>
  <DocSecurity>0</DocSecurity>
  <Lines>9</Lines>
  <Paragraphs>2</Paragraphs>
  <ScaleCrop>false</ScaleCrop>
  <Company>HP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2021-12-10T08:29:00Z</dcterms:created>
  <dcterms:modified xsi:type="dcterms:W3CDTF">2021-12-10T08:34:00Z</dcterms:modified>
</cp:coreProperties>
</file>