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76" w:rsidRDefault="00906376" w:rsidP="00906376">
      <w:pPr>
        <w:spacing w:line="600" w:lineRule="exact"/>
        <w:ind w:firstLineChars="200" w:firstLine="640"/>
        <w:rPr>
          <w:rFonts w:eastAsia="方正小标宋简体"/>
          <w:color w:val="000000"/>
          <w:sz w:val="44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1</w:t>
      </w:r>
    </w:p>
    <w:p w:rsidR="00906376" w:rsidRDefault="00906376" w:rsidP="00906376">
      <w:pPr>
        <w:jc w:val="center"/>
        <w:rPr>
          <w:rFonts w:eastAsia="方正小标宋简体"/>
          <w:color w:val="000000"/>
          <w:sz w:val="52"/>
          <w:szCs w:val="24"/>
        </w:rPr>
      </w:pPr>
    </w:p>
    <w:p w:rsidR="00906376" w:rsidRDefault="00906376" w:rsidP="00906376">
      <w:pPr>
        <w:jc w:val="center"/>
        <w:rPr>
          <w:rFonts w:eastAsia="方正小标宋简体"/>
          <w:color w:val="000000"/>
          <w:sz w:val="52"/>
          <w:szCs w:val="24"/>
        </w:rPr>
      </w:pPr>
    </w:p>
    <w:p w:rsidR="00906376" w:rsidRDefault="00906376" w:rsidP="00906376">
      <w:pPr>
        <w:jc w:val="center"/>
        <w:rPr>
          <w:rFonts w:eastAsia="方正小标宋简体"/>
          <w:color w:val="000000"/>
          <w:sz w:val="52"/>
          <w:szCs w:val="24"/>
        </w:rPr>
      </w:pPr>
    </w:p>
    <w:p w:rsidR="00906376" w:rsidRDefault="00906376" w:rsidP="00906376"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江苏省专利项目奖申报书</w:t>
      </w:r>
    </w:p>
    <w:p w:rsidR="00906376" w:rsidRDefault="00906376" w:rsidP="00906376"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（发明</w:t>
      </w:r>
      <w:r>
        <w:rPr>
          <w:rFonts w:eastAsia="楷体_GB2312"/>
          <w:color w:val="000000"/>
          <w:sz w:val="36"/>
          <w:szCs w:val="24"/>
        </w:rPr>
        <w:t>/</w:t>
      </w:r>
      <w:r>
        <w:rPr>
          <w:rFonts w:eastAsia="楷体_GB2312"/>
          <w:color w:val="000000"/>
          <w:sz w:val="36"/>
          <w:szCs w:val="24"/>
        </w:rPr>
        <w:t>实用新型）</w:t>
      </w:r>
    </w:p>
    <w:p w:rsidR="00906376" w:rsidRDefault="00906376" w:rsidP="00906376">
      <w:pPr>
        <w:jc w:val="center"/>
        <w:rPr>
          <w:color w:val="000000"/>
          <w:sz w:val="48"/>
          <w:szCs w:val="24"/>
        </w:rPr>
      </w:pPr>
    </w:p>
    <w:p w:rsidR="00906376" w:rsidRDefault="00906376" w:rsidP="00906376">
      <w:pPr>
        <w:jc w:val="center"/>
        <w:rPr>
          <w:color w:val="000000"/>
          <w:sz w:val="48"/>
          <w:szCs w:val="24"/>
        </w:rPr>
      </w:pPr>
    </w:p>
    <w:p w:rsidR="00906376" w:rsidRDefault="00906376" w:rsidP="00906376">
      <w:pPr>
        <w:ind w:firstLineChars="150" w:firstLine="540"/>
        <w:rPr>
          <w:rFonts w:eastAsia="楷体_GB2312"/>
          <w:color w:val="000000"/>
          <w:szCs w:val="21"/>
          <w:u w:val="single"/>
        </w:rPr>
      </w:pPr>
      <w:r>
        <w:rPr>
          <w:rFonts w:eastAsia="楷体_GB2312"/>
          <w:color w:val="000000"/>
          <w:sz w:val="36"/>
          <w:szCs w:val="24"/>
        </w:rPr>
        <w:t>专</w:t>
      </w:r>
      <w:r>
        <w:rPr>
          <w:rFonts w:eastAsia="楷体_GB2312"/>
          <w:color w:val="000000"/>
          <w:sz w:val="36"/>
          <w:szCs w:val="24"/>
        </w:rPr>
        <w:t xml:space="preserve"> </w:t>
      </w:r>
      <w:r>
        <w:rPr>
          <w:rFonts w:eastAsia="楷体_GB2312"/>
          <w:color w:val="000000"/>
          <w:sz w:val="36"/>
          <w:szCs w:val="24"/>
        </w:rPr>
        <w:t>利</w:t>
      </w:r>
      <w:r>
        <w:rPr>
          <w:rFonts w:eastAsia="楷体_GB2312"/>
          <w:color w:val="000000"/>
          <w:sz w:val="36"/>
          <w:szCs w:val="24"/>
        </w:rPr>
        <w:t xml:space="preserve"> </w:t>
      </w:r>
      <w:r>
        <w:rPr>
          <w:rFonts w:eastAsia="楷体_GB2312"/>
          <w:color w:val="000000"/>
          <w:sz w:val="36"/>
          <w:szCs w:val="24"/>
        </w:rPr>
        <w:t>号：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 w:rsidR="00906376" w:rsidRDefault="00906376" w:rsidP="00906376">
      <w:pPr>
        <w:ind w:firstLineChars="150" w:firstLine="54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专利名称：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 w:rsidR="00906376" w:rsidRDefault="00906376" w:rsidP="00906376">
      <w:pPr>
        <w:ind w:firstLineChars="150" w:firstLine="54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申报单位：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 w:rsidR="00906376" w:rsidRDefault="00906376" w:rsidP="00906376">
      <w:pPr>
        <w:ind w:firstLineChars="150" w:firstLine="54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推荐单位</w:t>
      </w:r>
      <w:r>
        <w:rPr>
          <w:rFonts w:eastAsia="楷体_GB2312"/>
          <w:color w:val="000000"/>
          <w:sz w:val="36"/>
          <w:szCs w:val="24"/>
        </w:rPr>
        <w:t>/</w:t>
      </w:r>
      <w:r>
        <w:rPr>
          <w:rFonts w:eastAsia="楷体_GB2312"/>
          <w:color w:val="000000"/>
          <w:sz w:val="36"/>
          <w:szCs w:val="24"/>
        </w:rPr>
        <w:t>院士：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</w:t>
      </w:r>
    </w:p>
    <w:p w:rsidR="00906376" w:rsidRDefault="00906376" w:rsidP="00906376">
      <w:pPr>
        <w:jc w:val="center"/>
        <w:rPr>
          <w:rFonts w:eastAsia="楷体_GB2312"/>
          <w:color w:val="000000"/>
          <w:sz w:val="36"/>
          <w:szCs w:val="24"/>
        </w:rPr>
      </w:pPr>
    </w:p>
    <w:p w:rsidR="00906376" w:rsidRDefault="00906376" w:rsidP="00906376">
      <w:pPr>
        <w:jc w:val="center"/>
        <w:rPr>
          <w:rFonts w:eastAsia="楷体_GB2312"/>
          <w:color w:val="000000"/>
          <w:sz w:val="36"/>
          <w:szCs w:val="24"/>
        </w:rPr>
      </w:pPr>
    </w:p>
    <w:p w:rsidR="00906376" w:rsidRDefault="00906376" w:rsidP="00906376">
      <w:pPr>
        <w:jc w:val="center"/>
        <w:rPr>
          <w:rFonts w:eastAsia="楷体_GB2312"/>
          <w:color w:val="000000"/>
          <w:sz w:val="36"/>
          <w:szCs w:val="24"/>
        </w:rPr>
      </w:pPr>
    </w:p>
    <w:p w:rsidR="00906376" w:rsidRDefault="00906376" w:rsidP="00906376">
      <w:pPr>
        <w:jc w:val="center"/>
        <w:rPr>
          <w:rFonts w:eastAsia="楷体_GB2312"/>
          <w:color w:val="000000"/>
          <w:sz w:val="36"/>
          <w:szCs w:val="24"/>
        </w:rPr>
      </w:pPr>
    </w:p>
    <w:p w:rsidR="00906376" w:rsidRDefault="00906376" w:rsidP="00906376">
      <w:pPr>
        <w:jc w:val="center"/>
        <w:rPr>
          <w:rFonts w:eastAsia="楷体_GB2312"/>
          <w:color w:val="000000"/>
          <w:sz w:val="36"/>
          <w:szCs w:val="24"/>
        </w:rPr>
      </w:pPr>
    </w:p>
    <w:p w:rsidR="00906376" w:rsidRDefault="00906376" w:rsidP="00906376">
      <w:pPr>
        <w:jc w:val="center"/>
        <w:rPr>
          <w:rFonts w:eastAsia="楷体_GB2312"/>
          <w:color w:val="000000"/>
          <w:sz w:val="36"/>
          <w:szCs w:val="24"/>
        </w:rPr>
      </w:pPr>
    </w:p>
    <w:p w:rsidR="00906376" w:rsidRDefault="00906376" w:rsidP="00906376"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二</w:t>
      </w:r>
      <w:r>
        <w:rPr>
          <w:rFonts w:eastAsia="楷体_GB2312"/>
          <w:color w:val="000000"/>
          <w:sz w:val="36"/>
          <w:szCs w:val="24"/>
        </w:rPr>
        <w:t>○</w:t>
      </w:r>
      <w:r>
        <w:rPr>
          <w:rFonts w:eastAsia="楷体_GB2312"/>
          <w:color w:val="000000"/>
          <w:sz w:val="36"/>
          <w:szCs w:val="24"/>
        </w:rPr>
        <w:t>一九年三月</w:t>
      </w:r>
    </w:p>
    <w:p w:rsidR="00906376" w:rsidRDefault="00906376" w:rsidP="00906376"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江苏省知识产权局制</w:t>
      </w:r>
    </w:p>
    <w:p w:rsidR="00906376" w:rsidRDefault="00906376" w:rsidP="00906376">
      <w:pPr>
        <w:spacing w:line="700" w:lineRule="exact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楷体_GB2312"/>
          <w:color w:val="000000"/>
          <w:sz w:val="36"/>
          <w:szCs w:val="24"/>
        </w:rPr>
        <w:br w:type="page"/>
      </w:r>
      <w:r>
        <w:rPr>
          <w:rFonts w:eastAsia="方正小标宋_GBK"/>
          <w:color w:val="000000"/>
          <w:kern w:val="2"/>
          <w:sz w:val="44"/>
          <w:szCs w:val="44"/>
        </w:rPr>
        <w:lastRenderedPageBreak/>
        <w:t>信用承诺书</w:t>
      </w:r>
    </w:p>
    <w:p w:rsidR="00906376" w:rsidRDefault="00906376" w:rsidP="00906376">
      <w:pPr>
        <w:snapToGrid/>
        <w:spacing w:line="240" w:lineRule="auto"/>
        <w:ind w:firstLine="0"/>
        <w:rPr>
          <w:color w:val="000000"/>
          <w:kern w:val="2"/>
          <w:szCs w:val="32"/>
        </w:rPr>
      </w:pPr>
    </w:p>
    <w:p w:rsidR="00906376" w:rsidRDefault="00906376" w:rsidP="00906376">
      <w:pPr>
        <w:snapToGrid/>
        <w:spacing w:line="240" w:lineRule="auto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我（单位）已知晓《江苏省社会法人失信惩戒办法（试行）》和《江苏省自然人失信惩戒办法（试行）》，并郑重承诺如下：</w:t>
      </w:r>
    </w:p>
    <w:p w:rsidR="00906376" w:rsidRDefault="00906376" w:rsidP="00906376">
      <w:pPr>
        <w:snapToGrid/>
        <w:spacing w:line="240" w:lineRule="auto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相关的法律责任，并同意将相关失信信息录入相关行政主管部门的信用档案，同时报送省级公共信用信息系统；情节严重的，同意由相关行政主管部门予以社会公示，并录入省公共信用信息系统黑名单。</w:t>
      </w:r>
    </w:p>
    <w:p w:rsidR="00906376" w:rsidRDefault="00906376" w:rsidP="00906376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906376" w:rsidRDefault="00906376" w:rsidP="00906376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906376" w:rsidRDefault="00906376" w:rsidP="00906376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906376" w:rsidRDefault="00906376" w:rsidP="00906376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906376" w:rsidRDefault="00906376" w:rsidP="00906376">
      <w:pPr>
        <w:wordWrap w:val="0"/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申报人全称（印章）</w:t>
      </w:r>
      <w:r>
        <w:rPr>
          <w:color w:val="000000"/>
          <w:kern w:val="2"/>
          <w:szCs w:val="32"/>
        </w:rPr>
        <w:t xml:space="preserve">    </w:t>
      </w:r>
    </w:p>
    <w:p w:rsidR="00906376" w:rsidRDefault="00906376" w:rsidP="00906376">
      <w:pPr>
        <w:wordWrap w:val="0"/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年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月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日</w:t>
      </w:r>
      <w:r>
        <w:rPr>
          <w:color w:val="000000"/>
          <w:kern w:val="2"/>
          <w:szCs w:val="32"/>
        </w:rPr>
        <w:t xml:space="preserve">        </w:t>
      </w:r>
    </w:p>
    <w:p w:rsidR="00906376" w:rsidRDefault="00906376" w:rsidP="00906376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906376" w:rsidRDefault="00906376" w:rsidP="00906376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906376" w:rsidRDefault="00906376" w:rsidP="00906376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906376" w:rsidRDefault="00906376" w:rsidP="00906376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906376" w:rsidRDefault="00906376" w:rsidP="00906376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br w:type="page"/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一、申报项目基本信息</w:t>
      </w:r>
    </w:p>
    <w:p w:rsidR="00906376" w:rsidRDefault="00906376" w:rsidP="00906376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</w:p>
    <w:tbl>
      <w:tblPr>
        <w:tblW w:w="0" w:type="auto"/>
        <w:tblLayout w:type="fixed"/>
        <w:tblLook w:val="0000"/>
      </w:tblPr>
      <w:tblGrid>
        <w:gridCol w:w="2050"/>
        <w:gridCol w:w="2337"/>
        <w:gridCol w:w="2337"/>
        <w:gridCol w:w="2336"/>
      </w:tblGrid>
      <w:tr w:rsidR="00906376" w:rsidTr="00BA6AF2">
        <w:trPr>
          <w:trHeight w:val="37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发明人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IPC主分类号</w:t>
            </w:r>
            <w:r>
              <w:rPr>
                <w:rStyle w:val="a3"/>
                <w:rFonts w:ascii="仿宋_GB2312" w:eastAsia="仿宋_GB2312" w:hAnsi="宋体" w:cs="宋体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通讯地址</w:t>
            </w:r>
          </w:p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/邮编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906376" w:rsidRDefault="00906376" w:rsidP="00BA6AF2">
            <w:pPr>
              <w:widowControl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906376" w:rsidTr="00BA6AF2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76" w:rsidRDefault="00906376" w:rsidP="00906376">
            <w:pPr>
              <w:widowControl/>
              <w:ind w:firstLineChars="98" w:firstLine="275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06376" w:rsidRDefault="00906376" w:rsidP="00BA6AF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906376" w:rsidRDefault="00906376" w:rsidP="00906376"/>
    <w:p w:rsidR="00906376" w:rsidRDefault="00906376" w:rsidP="00906376"/>
    <w:p w:rsidR="00906376" w:rsidRDefault="00906376" w:rsidP="0090637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906376" w:rsidTr="00BA6AF2">
        <w:trPr>
          <w:trHeight w:val="11983"/>
          <w:jc w:val="center"/>
        </w:trPr>
        <w:tc>
          <w:tcPr>
            <w:tcW w:w="9068" w:type="dxa"/>
          </w:tcPr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,说明参评专利质量的优秀程度</w:t>
            </w:r>
          </w:p>
          <w:p w:rsidR="00906376" w:rsidRDefault="00906376" w:rsidP="00BA6AF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（一）新颖性和创造性</w:t>
            </w:r>
            <w:r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906376" w:rsidRDefault="00906376" w:rsidP="00BA6AF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：结合实施情况，说明参评专利的技术方案能够制造或使用，并已产生了积极的效果。</w:t>
            </w:r>
          </w:p>
          <w:p w:rsidR="00906376" w:rsidRDefault="00906376" w:rsidP="00BA6AF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:rsidR="00906376" w:rsidRDefault="00906376" w:rsidP="00906376">
            <w:pPr>
              <w:spacing w:line="360" w:lineRule="auto"/>
              <w:ind w:leftChars="44" w:left="141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:rsidR="00906376" w:rsidRDefault="00906376" w:rsidP="00906376">
            <w:pPr>
              <w:spacing w:line="400" w:lineRule="exact"/>
              <w:ind w:leftChars="44" w:left="141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:rsidR="00906376" w:rsidRDefault="00906376" w:rsidP="00906376">
            <w:pPr>
              <w:spacing w:line="400" w:lineRule="exact"/>
              <w:ind w:leftChars="44" w:left="141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6376" w:rsidRDefault="00906376" w:rsidP="00906376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三、技术先进性评价材料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906376" w:rsidTr="00BA6AF2">
        <w:trPr>
          <w:trHeight w:val="11913"/>
          <w:jc w:val="center"/>
        </w:trPr>
        <w:tc>
          <w:tcPr>
            <w:tcW w:w="9068" w:type="dxa"/>
          </w:tcPr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（一）技术原创性及重要性：</w:t>
            </w:r>
            <w:r>
              <w:rPr>
                <w:rFonts w:ascii="仿宋_GB2312" w:eastAsia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906376" w:rsidRDefault="00906376" w:rsidP="00BA6AF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（二）技术优势：</w:t>
            </w:r>
            <w:r>
              <w:rPr>
                <w:rFonts w:ascii="仿宋_GB2312" w:eastAsia="仿宋_GB2312" w:hint="eastAsia"/>
                <w:sz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 w:rsidR="00906376" w:rsidRDefault="00906376" w:rsidP="00BA6AF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6376" w:rsidRDefault="00906376" w:rsidP="00906376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四、运用及保护措施和成效评价材料（一）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3"/>
      </w:tblGrid>
      <w:tr w:rsidR="00906376" w:rsidTr="00BA6AF2">
        <w:trPr>
          <w:trHeight w:val="11672"/>
          <w:jc w:val="center"/>
        </w:trPr>
        <w:tc>
          <w:tcPr>
            <w:tcW w:w="8463" w:type="dxa"/>
          </w:tcPr>
          <w:p w:rsidR="00906376" w:rsidRDefault="00906376" w:rsidP="0090637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906376" w:rsidRDefault="00906376" w:rsidP="00BA6AF2">
            <w:pPr>
              <w:spacing w:line="360" w:lineRule="auto"/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906376" w:rsidRDefault="00906376" w:rsidP="00BA6AF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06376" w:rsidRDefault="00906376" w:rsidP="0090637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6376" w:rsidRDefault="00906376" w:rsidP="00906376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t>运用及保护措施和成效评价材料（二）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906376" w:rsidTr="00BA6AF2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906376" w:rsidRDefault="00906376" w:rsidP="00BA6AF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906376" w:rsidTr="00BA6AF2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906376" w:rsidRDefault="00906376" w:rsidP="00BA6A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自行实施情况</w:t>
            </w:r>
          </w:p>
        </w:tc>
      </w:tr>
      <w:tr w:rsidR="00906376" w:rsidTr="00BA6AF2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06376" w:rsidRDefault="00906376" w:rsidP="0090637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906376" w:rsidRDefault="00906376" w:rsidP="00BA6AF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18年底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2017年初至2018年底</w:t>
            </w:r>
          </w:p>
        </w:tc>
      </w:tr>
      <w:tr w:rsidR="00906376" w:rsidTr="00BA6AF2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906376" w:rsidRDefault="00906376" w:rsidP="0090637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06376" w:rsidRDefault="00906376" w:rsidP="00BA6A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906376" w:rsidRDefault="00906376" w:rsidP="00BA6AF2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18年底许可收入（万元）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ind w:firstLine="0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3"/>
                <w:rFonts w:ascii="仿宋_GB2312" w:eastAsia="仿宋_GB2312"/>
                <w:sz w:val="24"/>
              </w:rPr>
              <w:footnoteReference w:id="3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06376" w:rsidRDefault="00906376" w:rsidP="00BA6A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06376" w:rsidRDefault="00906376" w:rsidP="00BA6A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376" w:rsidTr="00BA6AF2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906376" w:rsidRDefault="00906376" w:rsidP="00BA6AF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06376" w:rsidRDefault="00906376" w:rsidP="00906376">
      <w:pPr>
        <w:rPr>
          <w:szCs w:val="21"/>
        </w:rPr>
      </w:pPr>
    </w:p>
    <w:p w:rsidR="00906376" w:rsidRDefault="00906376" w:rsidP="00906376">
      <w:pPr>
        <w:rPr>
          <w:szCs w:val="21"/>
        </w:rPr>
      </w:pPr>
    </w:p>
    <w:p w:rsidR="00906376" w:rsidRDefault="00906376" w:rsidP="00906376">
      <w:pPr>
        <w:rPr>
          <w:szCs w:val="21"/>
        </w:rPr>
      </w:pPr>
    </w:p>
    <w:p w:rsidR="00906376" w:rsidRDefault="00906376" w:rsidP="00906376">
      <w:pPr>
        <w:rPr>
          <w:szCs w:val="21"/>
        </w:rPr>
      </w:pPr>
    </w:p>
    <w:p w:rsidR="00906376" w:rsidRDefault="00906376" w:rsidP="0090637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906376" w:rsidTr="00BA6AF2">
        <w:trPr>
          <w:trHeight w:val="11983"/>
          <w:jc w:val="center"/>
        </w:trPr>
        <w:tc>
          <w:tcPr>
            <w:tcW w:w="9068" w:type="dxa"/>
          </w:tcPr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906376" w:rsidRDefault="00906376" w:rsidP="00BA6AF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：详细说明参评项目实施对行业发展及技术趋势的影响。</w:t>
            </w:r>
          </w:p>
          <w:p w:rsidR="00906376" w:rsidRDefault="00906376" w:rsidP="00BA6AF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6376" w:rsidRDefault="00906376" w:rsidP="0090637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六、获奖情况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906376" w:rsidTr="00BA6AF2">
        <w:trPr>
          <w:trHeight w:val="11197"/>
          <w:jc w:val="center"/>
        </w:trPr>
        <w:tc>
          <w:tcPr>
            <w:tcW w:w="9068" w:type="dxa"/>
          </w:tcPr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06376" w:rsidRDefault="00906376" w:rsidP="0090637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06376" w:rsidRDefault="00906376" w:rsidP="00906376"/>
    <w:p w:rsidR="00906376" w:rsidRDefault="00906376" w:rsidP="00906376">
      <w:pPr>
        <w:widowControl/>
        <w:snapToGrid/>
        <w:spacing w:before="240" w:line="660" w:lineRule="exact"/>
        <w:ind w:firstLine="0"/>
        <w:jc w:val="center"/>
        <w:rPr>
          <w:rFonts w:eastAsia="方正小标宋_GBK"/>
          <w:color w:val="000000"/>
          <w:spacing w:val="20"/>
          <w:kern w:val="2"/>
          <w:sz w:val="44"/>
          <w:szCs w:val="44"/>
        </w:rPr>
      </w:pPr>
      <w:r>
        <w:rPr>
          <w:rFonts w:eastAsia="方正小标宋_GBK"/>
          <w:color w:val="000000"/>
          <w:spacing w:val="20"/>
          <w:kern w:val="2"/>
          <w:sz w:val="44"/>
          <w:szCs w:val="44"/>
        </w:rPr>
        <w:t>专利权人声明</w:t>
      </w:r>
    </w:p>
    <w:p w:rsidR="00906376" w:rsidRDefault="00906376" w:rsidP="00906376">
      <w:pPr>
        <w:widowControl/>
        <w:snapToGrid/>
        <w:spacing w:before="240" w:line="240" w:lineRule="auto"/>
        <w:ind w:firstLine="0"/>
        <w:jc w:val="center"/>
        <w:rPr>
          <w:rFonts w:eastAsia="方正小标宋_GBK"/>
          <w:color w:val="000000"/>
          <w:spacing w:val="20"/>
          <w:kern w:val="2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906376" w:rsidTr="00BA6AF2">
        <w:trPr>
          <w:jc w:val="center"/>
        </w:trPr>
        <w:tc>
          <w:tcPr>
            <w:tcW w:w="9060" w:type="dxa"/>
          </w:tcPr>
          <w:p w:rsidR="00906376" w:rsidRDefault="00906376" w:rsidP="00906376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lastRenderedPageBreak/>
              <w:t>本人、本单位自愿申报江苏省专利项目奖，对提供的所有数据及内容的真实性负责。</w:t>
            </w:r>
          </w:p>
          <w:p w:rsidR="00906376" w:rsidRDefault="00906376" w:rsidP="00906376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（所有专利权人均需声明。如有特殊情况，不能填写此表的专利权人需提供授权声明，单位应加盖公章，个人应签字并提供身份证复印件。）</w:t>
            </w:r>
          </w:p>
          <w:p w:rsidR="00906376" w:rsidRDefault="00906376" w:rsidP="00906376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906376" w:rsidRDefault="00906376" w:rsidP="00906376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第一专利权人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906376" w:rsidRDefault="00906376" w:rsidP="00906376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 </w:t>
            </w:r>
          </w:p>
          <w:p w:rsidR="00906376" w:rsidRDefault="00906376" w:rsidP="00906376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906376" w:rsidRDefault="00906376" w:rsidP="00906376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906376" w:rsidRDefault="00906376" w:rsidP="00906376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第二专利权人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906376" w:rsidRDefault="00906376" w:rsidP="00906376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</w:t>
            </w:r>
          </w:p>
          <w:p w:rsidR="00906376" w:rsidRDefault="00906376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906376" w:rsidRDefault="00906376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906376" w:rsidRDefault="00906376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906376" w:rsidRDefault="00906376" w:rsidP="00BA6AF2">
            <w:pPr>
              <w:widowControl/>
              <w:snapToGrid/>
              <w:spacing w:line="560" w:lineRule="exact"/>
              <w:ind w:firstLine="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    </w:t>
            </w:r>
            <w:r>
              <w:rPr>
                <w:color w:val="000000"/>
                <w:kern w:val="2"/>
                <w:sz w:val="28"/>
              </w:rPr>
              <w:t>其他专利权人盖章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  <w:r>
              <w:rPr>
                <w:color w:val="000000"/>
                <w:kern w:val="2"/>
                <w:sz w:val="28"/>
              </w:rPr>
              <w:t>：</w:t>
            </w:r>
          </w:p>
          <w:p w:rsidR="00906376" w:rsidRDefault="00906376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906376" w:rsidRDefault="00906376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906376" w:rsidRDefault="00906376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906376" w:rsidRDefault="00906376" w:rsidP="00BA6AF2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44"/>
              </w:rPr>
            </w:pPr>
          </w:p>
        </w:tc>
      </w:tr>
    </w:tbl>
    <w:p w:rsidR="003A2D67" w:rsidRDefault="003A2D67" w:rsidP="00906376">
      <w:pPr>
        <w:ind w:firstLine="0"/>
      </w:pPr>
    </w:p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8C" w:rsidRDefault="0062648C" w:rsidP="00906376">
      <w:pPr>
        <w:spacing w:line="240" w:lineRule="auto"/>
      </w:pPr>
      <w:r>
        <w:separator/>
      </w:r>
    </w:p>
  </w:endnote>
  <w:endnote w:type="continuationSeparator" w:id="1">
    <w:p w:rsidR="0062648C" w:rsidRDefault="0062648C" w:rsidP="0090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0000000" w:usb2="00000000" w:usb3="00000000" w:csb0="00000000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8C" w:rsidRDefault="0062648C" w:rsidP="00906376">
      <w:pPr>
        <w:spacing w:line="240" w:lineRule="auto"/>
      </w:pPr>
      <w:r>
        <w:separator/>
      </w:r>
    </w:p>
  </w:footnote>
  <w:footnote w:type="continuationSeparator" w:id="1">
    <w:p w:rsidR="0062648C" w:rsidRDefault="0062648C" w:rsidP="00906376">
      <w:pPr>
        <w:spacing w:line="240" w:lineRule="auto"/>
      </w:pPr>
      <w:r>
        <w:continuationSeparator/>
      </w:r>
    </w:p>
  </w:footnote>
  <w:footnote w:id="2">
    <w:p w:rsidR="00906376" w:rsidRDefault="00906376" w:rsidP="00906376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3">
    <w:p w:rsidR="00906376" w:rsidRDefault="00906376" w:rsidP="00906376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76"/>
    <w:rsid w:val="0014076D"/>
    <w:rsid w:val="00366CCE"/>
    <w:rsid w:val="003A2D67"/>
    <w:rsid w:val="0062648C"/>
    <w:rsid w:val="0090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376"/>
    <w:rPr>
      <w:vertAlign w:val="superscript"/>
    </w:rPr>
  </w:style>
  <w:style w:type="character" w:customStyle="1" w:styleId="Char">
    <w:name w:val="脚注文本 Char"/>
    <w:link w:val="a4"/>
    <w:rsid w:val="00906376"/>
    <w:rPr>
      <w:sz w:val="18"/>
      <w:szCs w:val="18"/>
    </w:rPr>
  </w:style>
  <w:style w:type="paragraph" w:styleId="a4">
    <w:name w:val="footnote text"/>
    <w:basedOn w:val="a"/>
    <w:link w:val="Char"/>
    <w:rsid w:val="00906376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脚注文本 Char1"/>
    <w:basedOn w:val="a0"/>
    <w:link w:val="a4"/>
    <w:uiPriority w:val="99"/>
    <w:semiHidden/>
    <w:rsid w:val="00906376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349</Words>
  <Characters>1990</Characters>
  <Application>Microsoft Office Word</Application>
  <DocSecurity>0</DocSecurity>
  <Lines>16</Lines>
  <Paragraphs>4</Paragraphs>
  <ScaleCrop>false</ScaleCrop>
  <Company>Win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2019-04-11T09:04:00Z</dcterms:created>
  <dcterms:modified xsi:type="dcterms:W3CDTF">2019-04-11T09:05:00Z</dcterms:modified>
</cp:coreProperties>
</file>