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FE" w:rsidRPr="00CC60DB" w:rsidRDefault="00FF61FE" w:rsidP="00FF61FE">
      <w:pPr>
        <w:wordWrap w:val="0"/>
        <w:ind w:right="776" w:firstLine="0"/>
        <w:rPr>
          <w:rFonts w:ascii="黑体" w:eastAsia="黑体" w:hAnsi="黑体"/>
        </w:rPr>
      </w:pPr>
      <w:r w:rsidRPr="00CC60DB">
        <w:rPr>
          <w:rFonts w:ascii="黑体" w:eastAsia="黑体" w:hAnsi="黑体" w:hint="eastAsia"/>
        </w:rPr>
        <w:t>附件</w:t>
      </w:r>
    </w:p>
    <w:p w:rsidR="00FF61FE" w:rsidRDefault="00FF61FE" w:rsidP="00FF61FE">
      <w:pPr>
        <w:ind w:right="776" w:firstLine="0"/>
        <w:jc w:val="center"/>
        <w:rPr>
          <w:rFonts w:ascii="方正小标宋_GBK" w:eastAsia="方正小标宋_GBK"/>
          <w:color w:val="111111"/>
          <w:sz w:val="36"/>
          <w:szCs w:val="36"/>
          <w:shd w:val="clear" w:color="auto" w:fill="FFFFFF"/>
        </w:rPr>
      </w:pPr>
      <w:bookmarkStart w:id="0" w:name="_GoBack"/>
      <w:r w:rsidRPr="008D1133">
        <w:rPr>
          <w:rFonts w:ascii="方正小标宋_GBK" w:eastAsia="方正小标宋_GBK" w:hint="eastAsia"/>
          <w:sz w:val="36"/>
          <w:szCs w:val="36"/>
        </w:rPr>
        <w:t>江苏省重点实验室</w:t>
      </w:r>
      <w:r w:rsidRPr="008D1133">
        <w:rPr>
          <w:rFonts w:ascii="方正小标宋_GBK" w:eastAsia="方正小标宋_GBK" w:hint="eastAsia"/>
          <w:color w:val="111111"/>
          <w:sz w:val="36"/>
          <w:szCs w:val="36"/>
          <w:shd w:val="clear" w:color="auto" w:fill="FFFFFF"/>
        </w:rPr>
        <w:t>建设指南建议（格式）</w:t>
      </w:r>
      <w:bookmarkEnd w:id="0"/>
    </w:p>
    <w:p w:rsidR="00FF61FE" w:rsidRPr="008D1133" w:rsidRDefault="00FF61FE" w:rsidP="00FF61FE">
      <w:pPr>
        <w:ind w:right="776" w:firstLine="0"/>
        <w:jc w:val="center"/>
        <w:rPr>
          <w:rFonts w:ascii="方正小标宋_GBK" w:eastAsia="方正小标宋_GBK"/>
          <w:sz w:val="36"/>
          <w:szCs w:val="36"/>
        </w:rPr>
      </w:pPr>
    </w:p>
    <w:p w:rsidR="00FF61FE" w:rsidRPr="00D20FF5" w:rsidRDefault="00FF61FE" w:rsidP="00FF61FE">
      <w:pPr>
        <w:wordWrap w:val="0"/>
        <w:spacing w:line="360" w:lineRule="auto"/>
        <w:ind w:right="777" w:firstLine="0"/>
        <w:rPr>
          <w:b/>
          <w:sz w:val="28"/>
          <w:szCs w:val="28"/>
        </w:rPr>
      </w:pPr>
      <w:r w:rsidRPr="00D915E2">
        <w:rPr>
          <w:rFonts w:hint="eastAsia"/>
          <w:b/>
          <w:sz w:val="28"/>
          <w:szCs w:val="28"/>
        </w:rPr>
        <w:t>推荐单位（或推荐专家）</w:t>
      </w:r>
      <w:r w:rsidRPr="00D20FF5">
        <w:rPr>
          <w:rFonts w:hint="eastAsia"/>
          <w:b/>
          <w:sz w:val="28"/>
          <w:szCs w:val="28"/>
        </w:rPr>
        <w:t>：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88"/>
      </w:tblGrid>
      <w:tr w:rsidR="00FF61FE" w:rsidRPr="00C7260B" w:rsidTr="00DF2BB8">
        <w:trPr>
          <w:trHeight w:val="864"/>
        </w:trPr>
        <w:tc>
          <w:tcPr>
            <w:tcW w:w="2836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拟建重点实验室名称</w:t>
            </w:r>
          </w:p>
        </w:tc>
        <w:tc>
          <w:tcPr>
            <w:tcW w:w="7088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968"/>
        </w:trPr>
        <w:tc>
          <w:tcPr>
            <w:tcW w:w="2836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学科</w:t>
            </w:r>
            <w:r>
              <w:rPr>
                <w:rFonts w:ascii="方正仿宋_GBK" w:hAnsi="仿宋" w:hint="eastAsia"/>
                <w:b/>
                <w:sz w:val="28"/>
                <w:szCs w:val="28"/>
              </w:rPr>
              <w:t>或交叉学科</w:t>
            </w: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7088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1110"/>
        </w:trPr>
        <w:tc>
          <w:tcPr>
            <w:tcW w:w="2836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7088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1409"/>
        </w:trPr>
        <w:tc>
          <w:tcPr>
            <w:tcW w:w="2836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具有重点实验室</w:t>
            </w:r>
          </w:p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C7260B">
              <w:rPr>
                <w:rFonts w:ascii="方正仿宋_GBK" w:hAnsi="仿宋" w:hint="eastAsia"/>
                <w:b/>
                <w:sz w:val="28"/>
                <w:szCs w:val="28"/>
              </w:rPr>
              <w:t>建设能力的单位</w:t>
            </w:r>
          </w:p>
        </w:tc>
        <w:tc>
          <w:tcPr>
            <w:tcW w:w="7088" w:type="dxa"/>
            <w:vAlign w:val="center"/>
          </w:tcPr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6221"/>
        </w:trPr>
        <w:tc>
          <w:tcPr>
            <w:tcW w:w="9924" w:type="dxa"/>
            <w:gridSpan w:val="2"/>
          </w:tcPr>
          <w:p w:rsidR="00FF61FE" w:rsidRPr="00BF7A54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BF7A54">
              <w:rPr>
                <w:rFonts w:ascii="方正仿宋_GBK" w:hAnsi="仿宋" w:hint="eastAsia"/>
                <w:b/>
                <w:sz w:val="28"/>
                <w:szCs w:val="28"/>
              </w:rPr>
              <w:lastRenderedPageBreak/>
              <w:t>一、列入指南的必要性、依据和意义（400字左右）</w:t>
            </w: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2967"/>
        </w:trPr>
        <w:tc>
          <w:tcPr>
            <w:tcW w:w="9924" w:type="dxa"/>
            <w:gridSpan w:val="2"/>
          </w:tcPr>
          <w:p w:rsidR="00FF61FE" w:rsidRPr="00BF7A54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BF7A54">
              <w:rPr>
                <w:rFonts w:ascii="方正仿宋_GBK" w:hAnsi="仿宋" w:hint="eastAsia"/>
                <w:b/>
                <w:sz w:val="28"/>
                <w:szCs w:val="28"/>
              </w:rPr>
              <w:t>二、主要研究方向、依托主要学科情况（300字左右）</w:t>
            </w: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 w:cs="宋体"/>
                <w:b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3391"/>
        </w:trPr>
        <w:tc>
          <w:tcPr>
            <w:tcW w:w="9924" w:type="dxa"/>
            <w:gridSpan w:val="2"/>
          </w:tcPr>
          <w:p w:rsidR="00FF61FE" w:rsidRPr="00BF7A54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BF7A54">
              <w:rPr>
                <w:rFonts w:ascii="方正仿宋_GBK" w:hAnsi="仿宋" w:hint="eastAsia"/>
                <w:b/>
                <w:sz w:val="28"/>
                <w:szCs w:val="28"/>
              </w:rPr>
              <w:t>三、我省相关领域的技术基础（400字左右）</w:t>
            </w: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黑体" w:cs="宋体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黑体" w:cs="宋体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黑体" w:cs="宋体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2695"/>
        </w:trPr>
        <w:tc>
          <w:tcPr>
            <w:tcW w:w="9924" w:type="dxa"/>
            <w:gridSpan w:val="2"/>
          </w:tcPr>
          <w:p w:rsidR="00FF61FE" w:rsidRPr="00BF7A54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BF7A54">
              <w:rPr>
                <w:rFonts w:ascii="方正仿宋_GBK" w:hAnsi="仿宋" w:hint="eastAsia"/>
                <w:b/>
                <w:sz w:val="28"/>
                <w:szCs w:val="28"/>
              </w:rPr>
              <w:lastRenderedPageBreak/>
              <w:t>四、省内建设优势单位分析（300字左右）</w:t>
            </w: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FF61FE" w:rsidRPr="00C7260B" w:rsidTr="00DF2BB8">
        <w:trPr>
          <w:trHeight w:val="3325"/>
        </w:trPr>
        <w:tc>
          <w:tcPr>
            <w:tcW w:w="9924" w:type="dxa"/>
            <w:gridSpan w:val="2"/>
          </w:tcPr>
          <w:p w:rsidR="00FF61FE" w:rsidRPr="00BF7A54" w:rsidRDefault="00FF61FE" w:rsidP="00DF2BB8">
            <w:pPr>
              <w:spacing w:line="240" w:lineRule="auto"/>
              <w:ind w:firstLine="0"/>
              <w:rPr>
                <w:rFonts w:ascii="方正仿宋_GBK" w:hAnsi="仿宋"/>
                <w:b/>
                <w:sz w:val="28"/>
                <w:szCs w:val="28"/>
              </w:rPr>
            </w:pPr>
            <w:r w:rsidRPr="00BF7A54">
              <w:rPr>
                <w:rFonts w:ascii="方正仿宋_GBK" w:hAnsi="仿宋" w:hint="eastAsia"/>
                <w:b/>
                <w:sz w:val="28"/>
                <w:szCs w:val="28"/>
              </w:rPr>
              <w:t>五、与本指南建议领域或方向相近的省内现有国家重点实验室、部委重点实验室和省重点实验室情况（300字左右）</w:t>
            </w:r>
          </w:p>
          <w:p w:rsidR="00FF61FE" w:rsidRPr="00C7260B" w:rsidRDefault="00FF61FE" w:rsidP="00DF2BB8">
            <w:pPr>
              <w:spacing w:line="240" w:lineRule="auto"/>
              <w:ind w:firstLine="0"/>
              <w:rPr>
                <w:rFonts w:ascii="方正仿宋_GBK" w:hAnsi="仿宋"/>
                <w:color w:val="000000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color w:val="000000"/>
                <w:sz w:val="28"/>
                <w:szCs w:val="28"/>
              </w:rPr>
            </w:pPr>
          </w:p>
          <w:p w:rsidR="00FF61FE" w:rsidRPr="00C7260B" w:rsidRDefault="00FF61FE" w:rsidP="00DF2BB8">
            <w:pPr>
              <w:widowControl/>
              <w:spacing w:line="360" w:lineRule="auto"/>
              <w:ind w:firstLine="0"/>
              <w:rPr>
                <w:rFonts w:ascii="方正仿宋_GBK" w:hAnsi="仿宋"/>
                <w:color w:val="000000"/>
                <w:sz w:val="28"/>
                <w:szCs w:val="28"/>
              </w:rPr>
            </w:pPr>
          </w:p>
        </w:tc>
      </w:tr>
    </w:tbl>
    <w:p w:rsidR="00FF61FE" w:rsidRDefault="00FF61FE" w:rsidP="00FF61FE">
      <w:pPr>
        <w:widowControl/>
        <w:ind w:firstLine="0"/>
        <w:jc w:val="left"/>
      </w:pPr>
    </w:p>
    <w:p w:rsidR="004D4438" w:rsidRPr="00FF61FE" w:rsidRDefault="004D4438"/>
    <w:sectPr w:rsidR="004D4438" w:rsidRPr="00FF61FE" w:rsidSect="00D815C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80" w:rsidRDefault="002E0D80" w:rsidP="00D21847">
      <w:pPr>
        <w:spacing w:line="240" w:lineRule="auto"/>
      </w:pPr>
      <w:r>
        <w:separator/>
      </w:r>
    </w:p>
  </w:endnote>
  <w:endnote w:type="continuationSeparator" w:id="1">
    <w:p w:rsidR="002E0D80" w:rsidRDefault="002E0D80" w:rsidP="00D2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7" w:rsidRDefault="00FF61FE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 w:rsidR="00D21847">
      <w:fldChar w:fldCharType="begin"/>
    </w:r>
    <w:r>
      <w:instrText xml:space="preserve"> PAGE </w:instrText>
    </w:r>
    <w:r w:rsidR="00D21847">
      <w:fldChar w:fldCharType="separate"/>
    </w:r>
    <w:r>
      <w:rPr>
        <w:noProof/>
      </w:rPr>
      <w:t>6</w:t>
    </w:r>
    <w:r w:rsidR="00D21847"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7" w:rsidRDefault="00FF61FE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 w:rsidR="00D21847">
      <w:fldChar w:fldCharType="begin"/>
    </w:r>
    <w:r>
      <w:instrText xml:space="preserve"> PAGE </w:instrText>
    </w:r>
    <w:r w:rsidR="00D21847">
      <w:fldChar w:fldCharType="separate"/>
    </w:r>
    <w:r w:rsidR="00AF70E7">
      <w:rPr>
        <w:noProof/>
      </w:rPr>
      <w:t>2</w:t>
    </w:r>
    <w:r w:rsidR="00D21847">
      <w:fldChar w:fldCharType="end"/>
    </w:r>
    <w:r>
      <w:rPr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7" w:rsidRDefault="002E0D80">
    <w:pPr>
      <w:pStyle w:val="a5"/>
      <w:spacing w:line="120" w:lineRule="exact"/>
      <w:ind w:left="0" w:right="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80" w:rsidRDefault="002E0D80" w:rsidP="00D21847">
      <w:pPr>
        <w:spacing w:line="240" w:lineRule="auto"/>
      </w:pPr>
      <w:r>
        <w:separator/>
      </w:r>
    </w:p>
  </w:footnote>
  <w:footnote w:type="continuationSeparator" w:id="1">
    <w:p w:rsidR="002E0D80" w:rsidRDefault="002E0D80" w:rsidP="00D218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7" w:rsidRDefault="002E0D8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7" w:rsidRDefault="002E0D80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092917" w:rsidRDefault="002E0D80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FE"/>
    <w:rsid w:val="002E0D80"/>
    <w:rsid w:val="004D4438"/>
    <w:rsid w:val="00AF70E7"/>
    <w:rsid w:val="00D21847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F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1F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FF61FE"/>
    <w:rPr>
      <w:rFonts w:eastAsia="方正仿宋_GBK"/>
      <w:snapToGrid w:val="0"/>
      <w:sz w:val="18"/>
    </w:rPr>
  </w:style>
  <w:style w:type="paragraph" w:styleId="a4">
    <w:name w:val="footer"/>
    <w:basedOn w:val="a"/>
    <w:link w:val="Char0"/>
    <w:rsid w:val="00FF61F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0">
    <w:name w:val="页脚 Char"/>
    <w:basedOn w:val="a0"/>
    <w:link w:val="a4"/>
    <w:rsid w:val="00FF61FE"/>
    <w:rPr>
      <w:rFonts w:eastAsia="方正仿宋_GBK"/>
      <w:snapToGrid w:val="0"/>
      <w:sz w:val="28"/>
    </w:rPr>
  </w:style>
  <w:style w:type="paragraph" w:customStyle="1" w:styleId="a5">
    <w:name w:val="文头"/>
    <w:basedOn w:val="a"/>
    <w:rsid w:val="00FF61FE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F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1F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FF61FE"/>
    <w:rPr>
      <w:rFonts w:eastAsia="方正仿宋_GBK"/>
      <w:snapToGrid w:val="0"/>
      <w:sz w:val="18"/>
    </w:rPr>
  </w:style>
  <w:style w:type="paragraph" w:styleId="a4">
    <w:name w:val="footer"/>
    <w:basedOn w:val="a"/>
    <w:link w:val="Char0"/>
    <w:rsid w:val="00FF61F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0">
    <w:name w:val="页脚 Char"/>
    <w:basedOn w:val="a0"/>
    <w:link w:val="a4"/>
    <w:rsid w:val="00FF61FE"/>
    <w:rPr>
      <w:rFonts w:eastAsia="方正仿宋_GBK"/>
      <w:snapToGrid w:val="0"/>
      <w:sz w:val="28"/>
    </w:rPr>
  </w:style>
  <w:style w:type="paragraph" w:customStyle="1" w:styleId="a5">
    <w:name w:val="文头"/>
    <w:basedOn w:val="a"/>
    <w:rsid w:val="00FF61FE"/>
    <w:pPr>
      <w:adjustRightInd w:val="0"/>
      <w:snapToGrid/>
      <w:spacing w:before="320" w:line="227" w:lineRule="atLeast"/>
      <w:ind w:left="227" w:right="227" w:firstLine="0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217</Characters>
  <Application>Microsoft Office Word</Application>
  <DocSecurity>0</DocSecurity>
  <Lines>1</Lines>
  <Paragraphs>1</Paragraphs>
  <ScaleCrop>false</ScaleCrop>
  <Company>xzcatjjy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ljzhouxz</dc:creator>
  <cp:lastModifiedBy>PC</cp:lastModifiedBy>
  <cp:revision>2</cp:revision>
  <dcterms:created xsi:type="dcterms:W3CDTF">2017-10-24T07:17:00Z</dcterms:created>
  <dcterms:modified xsi:type="dcterms:W3CDTF">2017-10-24T07:17:00Z</dcterms:modified>
</cp:coreProperties>
</file>